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BC6A7B" w:rsidP="00E01222">
                    <w:pPr>
                      <w:spacing w:line="240" w:lineRule="auto"/>
                      <w:ind w:right="1164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 w:rsidRPr="00BC6A7B">
                      <w:rPr>
                        <w:rFonts w:ascii="Cambria" w:hAnsi="Cambria"/>
                        <w:b/>
                      </w:rPr>
                      <w:t>JMÜ5610 Heyelan Jeolojisi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470778" w:rsidRDefault="00A54ACB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Fen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Bilimleri</w:t>
                    </w:r>
                    <w:r w:rsidRPr="001B32D8">
                      <w:rPr>
                        <w:rFonts w:ascii="Cambria" w:hAnsi="Cambria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1B32D8">
                      <w:rPr>
                        <w:rFonts w:ascii="Cambria" w:hAnsi="Cambria" w:cstheme="minorHAnsi"/>
                        <w:sz w:val="18"/>
                        <w:szCs w:val="18"/>
                      </w:rPr>
                      <w:t>Enstitüsü,  Jeoloji Müh</w:t>
                    </w:r>
                    <w:r w:rsidR="00B73F2E" w:rsidRPr="001B32D8">
                      <w:rPr>
                        <w:rFonts w:ascii="Cambria" w:hAnsi="Cambria" w:cstheme="minorHAnsi"/>
                        <w:sz w:val="18"/>
                      </w:rPr>
                      <w:t xml:space="preserve">endisliği </w:t>
                    </w:r>
                    <w:r w:rsidRPr="001B32D8">
                      <w:rPr>
                        <w:rFonts w:ascii="Cambria" w:hAnsi="Cambria" w:cstheme="minorHAnsi"/>
                        <w:sz w:val="18"/>
                      </w:rPr>
                      <w:t>Anabilim Dal</w:t>
                    </w:r>
                    <w:r w:rsidR="001B32D8">
                      <w:rPr>
                        <w:rFonts w:asciiTheme="minorHAnsi" w:hAnsiTheme="minorHAnsi" w:cstheme="minorHAnsi"/>
                        <w:sz w:val="18"/>
                      </w:rPr>
                      <w:t>ı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5A3D63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="00A13A5F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082EC7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Seçmeli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5E6B36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1A1B6C" w:rsidP="001A1B6C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AE1F61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C772A5">
                      <w:rPr>
                        <w:rFonts w:ascii="Cambria" w:hAnsi="Cambria"/>
                        <w:sz w:val="18"/>
                        <w:szCs w:val="18"/>
                      </w:rPr>
                      <w:t>0-</w:t>
                    </w:r>
                    <w:r w:rsidR="00AE1F61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AE1F61" w:rsidP="00302E85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6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193279776"/>
                            <w:placeholder>
                              <w:docPart w:val="4C76072D174A4D9AA523FD7E8F555AEE"/>
                            </w:placeholder>
                          </w:sdtPr>
                          <w:sdtEndPr/>
                          <w:sdtContent>
                            <w:r w:rsidR="00A13A5F" w:rsidRPr="00A13A5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Dr. </w:t>
                            </w:r>
                            <w:proofErr w:type="spellStart"/>
                            <w:r w:rsidR="00A13A5F" w:rsidRPr="00A13A5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="00A13A5F" w:rsidRPr="00A13A5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. Üye. Mustafa Kanık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485079587"/>
                            <w:placeholder>
                              <w:docPart w:val="47D5882116B2429EB96EB0248CF2ACA7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665770671"/>
                            <w:placeholder>
                              <w:docPart w:val="58878CCF0B2E44348E19B84C3809DA2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2001034065"/>
                            <w:placeholder>
                              <w:docPart w:val="A432A9B1F0CD44E193578D2106CC04D6"/>
                            </w:placeholder>
                            <w15:color w:val="FF0000"/>
                          </w:sdtPr>
                          <w:sdtEndPr/>
                          <w:sdtContent>
                            <w:r w:rsidR="00AE1F61" w:rsidRPr="00AE1F6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-1242181308"/>
                                <w:placeholder>
                                  <w:docPart w:val="191A82FA60274490B8D56B4D1A6D8BCA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...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AE1F6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AE1F61" w:rsidRPr="00AE1F6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101719646"/>
                            <w:placeholder>
                              <w:docPart w:val="61EC130190FD4A8BAEC2F61DC679A0FD"/>
                            </w:placeholder>
                          </w:sdtPr>
                          <w:sdtEndPr/>
                          <w:sdtContent>
                            <w:proofErr w:type="gramStart"/>
                            <w:r w:rsidR="00874D7A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End"/>
                          </w:sdtContent>
                        </w:sdt>
                      </w:sdtContent>
                    </w:sdt>
                  </w:p>
                </w:tc>
                <w:bookmarkStart w:id="0" w:name="_GoBack"/>
                <w:bookmarkEnd w:id="0"/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A52855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/>
                                  <w:b/>
                                  <w:sz w:val="18"/>
                                  <w:szCs w:val="18"/>
                                </w:rPr>
                                <w:id w:val="249395817"/>
                                <w:placeholder>
                                  <w:docPart w:val="144C4DEC6C7446C9B1F4050A39E6B8E2"/>
                                </w:placeholder>
                              </w:sdtPr>
                              <w:sdtEndPr/>
                              <w:sdtContent>
                                <w:proofErr w:type="gramStart"/>
                                <w:r w:rsidR="00874D7A">
                                  <w:rPr>
                                    <w:rFonts w:ascii="Cambria" w:hAnsi="Cambria"/>
                                    <w:b/>
                                    <w:sz w:val="18"/>
                                    <w:szCs w:val="18"/>
                                  </w:rPr>
                                  <w:t>……</w:t>
                                </w:r>
                                <w:proofErr w:type="gramEnd"/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1922B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874D7A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922B4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922B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922B4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922B4" w:rsidP="001D44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1D44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E22156" w:rsidRPr="001D4456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922B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1922B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A54ACB" w:rsidRDefault="001922B4" w:rsidP="00E61E26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AE1F61" w:rsidRPr="00A54ACB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Haftalık her saat için en az 45 dakika yüz yüze</w:t>
                    </w:r>
                    <w:r w:rsidR="006635A8" w:rsidRPr="006635A8">
                      <w:rPr>
                        <w:rFonts w:ascii="Cambria" w:hAnsi="Cambria"/>
                        <w:b/>
                        <w:spacing w:val="-1"/>
                        <w:sz w:val="18"/>
                        <w:szCs w:val="18"/>
                        <w:shd w:val="clear" w:color="auto" w:fill="FFF6E1"/>
                      </w:rPr>
                      <w:t xml:space="preserve"> </w:t>
                    </w:r>
                    <w:r w:rsidR="006635A8" w:rsidRPr="006635A8">
                      <w:rPr>
                        <w:rFonts w:ascii="Cambria" w:hAnsi="Cambria"/>
                        <w:b/>
                        <w:sz w:val="18"/>
                        <w:szCs w:val="18"/>
                        <w:shd w:val="clear" w:color="auto" w:fill="FFF6E1"/>
                      </w:rPr>
                      <w:t>yapılacaktır</w:t>
                    </w:r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1922B4" w:rsidP="00D00B34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410772001"/>
                        <w:placeholder>
                          <w:docPart w:val="A6EA050415114126BDF16AA056B8C6E2"/>
                        </w:placeholder>
                        <w15:color w:val="FF0000"/>
                      </w:sdtPr>
                      <w:sdtEndPr/>
                      <w:sdtContent>
                        <w:r w:rsidR="0092121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Jeoloji Mühendisliği D 4 </w:t>
                        </w:r>
                        <w:proofErr w:type="spellStart"/>
                        <w:r w:rsidR="0092121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nolu</w:t>
                        </w:r>
                        <w:proofErr w:type="spellEnd"/>
                        <w:r w:rsidR="0092121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dershane</w:t>
                        </w:r>
                      </w:sdtContent>
                    </w:sdt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1922B4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CC0270" w:rsidRDefault="001922B4" w:rsidP="00BC6A7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272471235"/>
                        <w:placeholder>
                          <w:docPart w:val="0B3A7439F60444B6AAED9664F9CA9FCC"/>
                        </w:placeholder>
                        <w15:color w:val="FF0000"/>
                      </w:sdtPr>
                      <w:sdtEndPr/>
                      <w:sdtContent>
                        <w:r w:rsidR="00BC6A7B" w:rsidRPr="00CC0270">
                          <w:rPr>
                            <w:rFonts w:ascii="Cambria" w:hAnsi="Cambria"/>
                            <w:sz w:val="18"/>
                            <w:szCs w:val="20"/>
                          </w:rPr>
                          <w:t>Heyelanların meydana geldiği jeolojik durumların belirlenmesi ve mekanizmasının öğrenilmesi</w:t>
                        </w:r>
                      </w:sdtContent>
                    </w:sdt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CC0270" w:rsidRDefault="001922B4" w:rsidP="00BC6A7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BC6A7B" w:rsidRPr="00CC0270">
                      <w:rPr>
                        <w:rFonts w:ascii="Cambria" w:hAnsi="Cambria"/>
                        <w:sz w:val="18"/>
                        <w:szCs w:val="18"/>
                      </w:rPr>
                      <w:t>Ders notu, İlgili Makaleler, Sunumlar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1922B4" w:rsidP="00A52855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80338825"/>
                        <w:placeholder>
                          <w:docPart w:val="1BA7041D67D743A4B7CA7238A81AF313"/>
                        </w:placeholder>
                        <w15:color w:val="FF0000"/>
                      </w:sdtPr>
                      <w:sdtEndPr/>
                      <w:sdtContent>
                        <w:r w:rsidR="00A52855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Öğrencilerin derse %70 devam etme sorumluluğu vardır  </w:t>
                        </w:r>
                      </w:sdtContent>
                    </w:sdt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Kütle hareketlerinin tanımlanması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Kütlelerin dengesine etki eden faktörler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051CA6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Doğal faktörler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84728E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Yapay faktörler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5677A9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Kütle hareketlerinin sınıflandırılması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r w:rsidR="00BC6A7B" w:rsidRPr="00BC6A7B">
                              <w:rPr>
                                <w:rFonts w:ascii="Cambria" w:hAnsi="Cambria"/>
                                <w:color w:val="3A3A3A"/>
                                <w:sz w:val="18"/>
                                <w:szCs w:val="18"/>
                              </w:rPr>
                              <w:t>Kütle hareketlerinin sınıflandırılması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Heyelanlarda </w:t>
                        </w:r>
                        <w:proofErr w:type="spellStart"/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duraylılık</w:t>
                        </w:r>
                        <w:proofErr w:type="spellEnd"/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analizi yöntemleri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B3DC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Heyelanlarda </w:t>
                        </w:r>
                        <w:proofErr w:type="spellStart"/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duraylılık</w:t>
                        </w:r>
                        <w:proofErr w:type="spellEnd"/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 xml:space="preserve"> analizi yöntemleri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Heyelanlarda </w:t>
                    </w:r>
                    <w:proofErr w:type="spellStart"/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duraylılık</w:t>
                    </w:r>
                    <w:proofErr w:type="spellEnd"/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analizi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Heyelanlarda </w:t>
                    </w:r>
                    <w:proofErr w:type="spellStart"/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duraylılık</w:t>
                    </w:r>
                    <w:proofErr w:type="spellEnd"/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 xml:space="preserve"> analizi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A52855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18"/>
                          <w:szCs w:val="18"/>
                        </w:rPr>
                        <w:id w:val="-40283490"/>
                        <w:placeholder>
                          <w:docPart w:val="8A2B0A3CAD8B4F139FF76023AA14AF43"/>
                        </w:placeholder>
                        <w15:color w:val="FF0000"/>
                      </w:sdtPr>
                      <w:sdtEndPr/>
                      <w:sdtContent>
                        <w:r w:rsidR="00BC6A7B" w:rsidRPr="00BC6A7B">
                          <w:rPr>
                            <w:rFonts w:ascii="Cambria" w:hAnsi="Cambria"/>
                            <w:color w:val="3A3A3A"/>
                            <w:sz w:val="18"/>
                            <w:szCs w:val="18"/>
                          </w:rPr>
                          <w:t>Heyelanlarda mühendislik jeolojisi çalışmaları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BC6A7B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sz w:val="18"/>
                        <w:szCs w:val="18"/>
                      </w:rPr>
                      <w:t>Heyelanlarda mühendislik jeolojisi çalışmaları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İyileştirme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A54AC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İyileştirme yöntemleri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B3DC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922B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 xml:space="preserve"> Yapılmayacaktır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922B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C6A7B" w:rsidRPr="00BC6A7B">
                      <w:rPr>
                        <w:rFonts w:ascii="Cambria" w:hAnsi="Cambria"/>
                        <w:sz w:val="18"/>
                        <w:szCs w:val="18"/>
                      </w:rPr>
                      <w:t>Ara sınav sonrası etkinlikler verilecektir.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922B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C6A7B" w:rsidRPr="00BC6A7B">
                      <w:rPr>
                        <w:rFonts w:ascii="Cambria" w:hAnsi="Cambria"/>
                        <w:sz w:val="18"/>
                        <w:szCs w:val="18"/>
                      </w:rPr>
                      <w:t>Verilmeyecektir.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922B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1922B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1922B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922B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922B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1922B4" w:rsidP="00F44BD1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BC6A7B">
                      <w:rPr>
                        <w:rFonts w:ascii="Cambria" w:hAnsi="Cambria"/>
                        <w:sz w:val="18"/>
                        <w:szCs w:val="18"/>
                      </w:rPr>
                      <w:t>Yüz Yüze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1922B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1922B4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A52855">
                      <w:rPr>
                        <w:rFonts w:ascii="Cambria" w:hAnsi="Cambria"/>
                        <w:sz w:val="18"/>
                        <w:szCs w:val="18"/>
                      </w:rPr>
                      <w:t>%5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F73787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sz w:val="18"/>
                        <w:szCs w:val="18"/>
                      </w:rPr>
                      <w:t>Heyelan problemlerini belirleme, tanımlama, analiz etme ve çözme becerisi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076D4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BC6A7B" w:rsidRPr="00BC6A7B">
                      <w:rPr>
                        <w:rFonts w:ascii="Cambria" w:hAnsi="Cambria"/>
                        <w:color w:val="3A3A3A"/>
                        <w:sz w:val="18"/>
                        <w:szCs w:val="18"/>
                      </w:rPr>
                      <w:t>Teorik bilgi edinme, veri toplama, analiz etme ve yorumlama becerisi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A54ACB" w:rsidRDefault="001922B4" w:rsidP="00BC6A7B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:showingPlcHdr/>
                    <w15:color w:val="FF0000"/>
                  </w:sdtPr>
                  <w:sdtEndPr/>
                  <w:sdtContent>
                    <w:r w:rsidR="00BC6A7B" w:rsidRPr="00850678">
                      <w:rPr>
                        <w:rStyle w:val="YerTutucuMetni"/>
                      </w:rPr>
                      <w:t>Metin girmek için buraya tıklayın veya dokunun.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1D4456" w:rsidRDefault="001922B4" w:rsidP="001D4456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color w:val="FFFFFF" w:themeColor="background1"/>
                          <w:sz w:val="18"/>
                          <w:szCs w:val="18"/>
                        </w:rPr>
                        <w:id w:val="-1020548748"/>
                        <w:placeholder>
                          <w:docPart w:val="0C80891B07EA47448AD6249305F982B4"/>
                        </w:placeholder>
                        <w15:color w:val="FF0000"/>
                      </w:sdtPr>
                      <w:sdtEndPr/>
                      <w:sdtContent>
                        <w:r w:rsidR="001D4456" w:rsidRPr="001D4456">
                          <w:rPr>
                            <w:rFonts w:ascii="Cambria" w:hAnsi="Cambria" w:cs="Tahoma"/>
                            <w:color w:val="FFFFFF" w:themeColor="background1"/>
                            <w:sz w:val="20"/>
                            <w:szCs w:val="20"/>
                          </w:rPr>
                          <w:t>.</w:t>
                        </w:r>
                      </w:sdtContent>
                    </w:sdt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1922B4" w:rsidP="00CC1072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1922B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1922B4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B4" w:rsidRDefault="001922B4" w:rsidP="0026717A">
      <w:pPr>
        <w:spacing w:line="240" w:lineRule="auto"/>
      </w:pPr>
      <w:r>
        <w:separator/>
      </w:r>
    </w:p>
  </w:endnote>
  <w:endnote w:type="continuationSeparator" w:id="0">
    <w:p w:rsidR="001922B4" w:rsidRDefault="001922B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1922B4" w:rsidP="00FC5283">
            <w:pPr>
              <w:pStyle w:val="AltBilgi"/>
              <w:pBdr>
                <w:top w:val="single" w:sz="2" w:space="27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13A5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A13A5F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B4" w:rsidRDefault="001922B4" w:rsidP="0026717A">
      <w:pPr>
        <w:spacing w:line="240" w:lineRule="auto"/>
      </w:pPr>
      <w:r>
        <w:separator/>
      </w:r>
    </w:p>
  </w:footnote>
  <w:footnote w:type="continuationSeparator" w:id="0">
    <w:p w:rsidR="001922B4" w:rsidRDefault="001922B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51CA6"/>
    <w:rsid w:val="00056B72"/>
    <w:rsid w:val="000663D0"/>
    <w:rsid w:val="00073095"/>
    <w:rsid w:val="00076D4B"/>
    <w:rsid w:val="00082EC7"/>
    <w:rsid w:val="00087E28"/>
    <w:rsid w:val="000B1B88"/>
    <w:rsid w:val="000B7554"/>
    <w:rsid w:val="000C322F"/>
    <w:rsid w:val="000D5E71"/>
    <w:rsid w:val="000E6EF9"/>
    <w:rsid w:val="0010010F"/>
    <w:rsid w:val="0012007B"/>
    <w:rsid w:val="001214C8"/>
    <w:rsid w:val="001328B9"/>
    <w:rsid w:val="00133D92"/>
    <w:rsid w:val="0013412F"/>
    <w:rsid w:val="001623EE"/>
    <w:rsid w:val="00164130"/>
    <w:rsid w:val="00165A76"/>
    <w:rsid w:val="001855EE"/>
    <w:rsid w:val="001922B4"/>
    <w:rsid w:val="00196510"/>
    <w:rsid w:val="001A0735"/>
    <w:rsid w:val="001A1B6C"/>
    <w:rsid w:val="001B32D8"/>
    <w:rsid w:val="001B5F9E"/>
    <w:rsid w:val="001B7FD3"/>
    <w:rsid w:val="001D32F0"/>
    <w:rsid w:val="001D4456"/>
    <w:rsid w:val="001D58B9"/>
    <w:rsid w:val="001E592A"/>
    <w:rsid w:val="001F0F74"/>
    <w:rsid w:val="00200A46"/>
    <w:rsid w:val="00214A4F"/>
    <w:rsid w:val="002336F6"/>
    <w:rsid w:val="002362AD"/>
    <w:rsid w:val="00237A96"/>
    <w:rsid w:val="0026717A"/>
    <w:rsid w:val="002750E4"/>
    <w:rsid w:val="00280EEB"/>
    <w:rsid w:val="002A0547"/>
    <w:rsid w:val="002A43A0"/>
    <w:rsid w:val="002B033C"/>
    <w:rsid w:val="002B6625"/>
    <w:rsid w:val="002D4C5C"/>
    <w:rsid w:val="002E0D9C"/>
    <w:rsid w:val="00302E85"/>
    <w:rsid w:val="00310EEC"/>
    <w:rsid w:val="00331B62"/>
    <w:rsid w:val="00351FAB"/>
    <w:rsid w:val="00352A0A"/>
    <w:rsid w:val="00360766"/>
    <w:rsid w:val="00397D90"/>
    <w:rsid w:val="003A74AC"/>
    <w:rsid w:val="003B35BE"/>
    <w:rsid w:val="003B5030"/>
    <w:rsid w:val="003B6E5C"/>
    <w:rsid w:val="003C2B69"/>
    <w:rsid w:val="003C5FAC"/>
    <w:rsid w:val="003F3F24"/>
    <w:rsid w:val="004033CE"/>
    <w:rsid w:val="0040469E"/>
    <w:rsid w:val="0040708D"/>
    <w:rsid w:val="00413F43"/>
    <w:rsid w:val="00423B1C"/>
    <w:rsid w:val="00427B4E"/>
    <w:rsid w:val="00453B87"/>
    <w:rsid w:val="00470778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C1C70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335AF"/>
    <w:rsid w:val="00546F60"/>
    <w:rsid w:val="00547981"/>
    <w:rsid w:val="00552378"/>
    <w:rsid w:val="00557C56"/>
    <w:rsid w:val="005603C8"/>
    <w:rsid w:val="00565412"/>
    <w:rsid w:val="005677A9"/>
    <w:rsid w:val="00572DE2"/>
    <w:rsid w:val="005744B5"/>
    <w:rsid w:val="005A3A07"/>
    <w:rsid w:val="005A3D63"/>
    <w:rsid w:val="005A4226"/>
    <w:rsid w:val="005C54CF"/>
    <w:rsid w:val="005E61C7"/>
    <w:rsid w:val="005E6B36"/>
    <w:rsid w:val="005F7F51"/>
    <w:rsid w:val="005F7FF4"/>
    <w:rsid w:val="006233E9"/>
    <w:rsid w:val="006238EB"/>
    <w:rsid w:val="006303DA"/>
    <w:rsid w:val="006447E8"/>
    <w:rsid w:val="00647206"/>
    <w:rsid w:val="00654D31"/>
    <w:rsid w:val="00656392"/>
    <w:rsid w:val="006635A8"/>
    <w:rsid w:val="0066679E"/>
    <w:rsid w:val="00676FEA"/>
    <w:rsid w:val="00692471"/>
    <w:rsid w:val="00693B9B"/>
    <w:rsid w:val="00697A94"/>
    <w:rsid w:val="006A2C77"/>
    <w:rsid w:val="006B1DA6"/>
    <w:rsid w:val="006B3DC0"/>
    <w:rsid w:val="006B4096"/>
    <w:rsid w:val="006B7477"/>
    <w:rsid w:val="006C2A55"/>
    <w:rsid w:val="006D429C"/>
    <w:rsid w:val="006D5633"/>
    <w:rsid w:val="006E327D"/>
    <w:rsid w:val="006E4CB9"/>
    <w:rsid w:val="006E7A6E"/>
    <w:rsid w:val="00701520"/>
    <w:rsid w:val="007129BB"/>
    <w:rsid w:val="00712C57"/>
    <w:rsid w:val="0071772F"/>
    <w:rsid w:val="00732DA8"/>
    <w:rsid w:val="00742AB4"/>
    <w:rsid w:val="0074680E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7741"/>
    <w:rsid w:val="008333F2"/>
    <w:rsid w:val="008441CD"/>
    <w:rsid w:val="00845081"/>
    <w:rsid w:val="008465B0"/>
    <w:rsid w:val="0084728E"/>
    <w:rsid w:val="008579E1"/>
    <w:rsid w:val="0087198B"/>
    <w:rsid w:val="00872575"/>
    <w:rsid w:val="00874D7A"/>
    <w:rsid w:val="00891D36"/>
    <w:rsid w:val="008B32FA"/>
    <w:rsid w:val="008B5209"/>
    <w:rsid w:val="008B57DC"/>
    <w:rsid w:val="008C135B"/>
    <w:rsid w:val="008D1CBF"/>
    <w:rsid w:val="008D3132"/>
    <w:rsid w:val="00921218"/>
    <w:rsid w:val="00923026"/>
    <w:rsid w:val="009325C8"/>
    <w:rsid w:val="00943254"/>
    <w:rsid w:val="009451C9"/>
    <w:rsid w:val="00962A9C"/>
    <w:rsid w:val="00975392"/>
    <w:rsid w:val="009A1536"/>
    <w:rsid w:val="009C0E62"/>
    <w:rsid w:val="009C1909"/>
    <w:rsid w:val="009C3B18"/>
    <w:rsid w:val="009C6646"/>
    <w:rsid w:val="009C759D"/>
    <w:rsid w:val="009E1A67"/>
    <w:rsid w:val="009E39AB"/>
    <w:rsid w:val="009E4662"/>
    <w:rsid w:val="009E66D1"/>
    <w:rsid w:val="00A13A5F"/>
    <w:rsid w:val="00A229C9"/>
    <w:rsid w:val="00A24166"/>
    <w:rsid w:val="00A25197"/>
    <w:rsid w:val="00A26112"/>
    <w:rsid w:val="00A404A0"/>
    <w:rsid w:val="00A43B68"/>
    <w:rsid w:val="00A51EE3"/>
    <w:rsid w:val="00A52855"/>
    <w:rsid w:val="00A54ACB"/>
    <w:rsid w:val="00A6223B"/>
    <w:rsid w:val="00A624AB"/>
    <w:rsid w:val="00A64812"/>
    <w:rsid w:val="00A7297C"/>
    <w:rsid w:val="00A94886"/>
    <w:rsid w:val="00A97FF3"/>
    <w:rsid w:val="00AA17C1"/>
    <w:rsid w:val="00AA57C5"/>
    <w:rsid w:val="00AA61F1"/>
    <w:rsid w:val="00AB2DFF"/>
    <w:rsid w:val="00AD4A4D"/>
    <w:rsid w:val="00AE1F61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559BE"/>
    <w:rsid w:val="00B63053"/>
    <w:rsid w:val="00B65D69"/>
    <w:rsid w:val="00B73F2E"/>
    <w:rsid w:val="00B8694F"/>
    <w:rsid w:val="00B90FAC"/>
    <w:rsid w:val="00BB4D7F"/>
    <w:rsid w:val="00BB6531"/>
    <w:rsid w:val="00BB6D01"/>
    <w:rsid w:val="00BC3B40"/>
    <w:rsid w:val="00BC6A7B"/>
    <w:rsid w:val="00BD1FA7"/>
    <w:rsid w:val="00BE1127"/>
    <w:rsid w:val="00BE4C24"/>
    <w:rsid w:val="00C02CF2"/>
    <w:rsid w:val="00C10700"/>
    <w:rsid w:val="00C12C2E"/>
    <w:rsid w:val="00C16D2F"/>
    <w:rsid w:val="00C16F93"/>
    <w:rsid w:val="00C35676"/>
    <w:rsid w:val="00C5010F"/>
    <w:rsid w:val="00C51F9A"/>
    <w:rsid w:val="00C57FF1"/>
    <w:rsid w:val="00C70D28"/>
    <w:rsid w:val="00C772A5"/>
    <w:rsid w:val="00C96246"/>
    <w:rsid w:val="00CA1B8E"/>
    <w:rsid w:val="00CA51D2"/>
    <w:rsid w:val="00CA73A3"/>
    <w:rsid w:val="00CC0270"/>
    <w:rsid w:val="00CC0429"/>
    <w:rsid w:val="00CC1072"/>
    <w:rsid w:val="00CC2A3F"/>
    <w:rsid w:val="00CD34CA"/>
    <w:rsid w:val="00CE1C85"/>
    <w:rsid w:val="00CE2420"/>
    <w:rsid w:val="00CF4DFB"/>
    <w:rsid w:val="00D00B34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7140D"/>
    <w:rsid w:val="00D77E85"/>
    <w:rsid w:val="00D90A53"/>
    <w:rsid w:val="00D94146"/>
    <w:rsid w:val="00DA737D"/>
    <w:rsid w:val="00DB2A53"/>
    <w:rsid w:val="00DD0B47"/>
    <w:rsid w:val="00DD38AA"/>
    <w:rsid w:val="00DE0D5D"/>
    <w:rsid w:val="00DE2C21"/>
    <w:rsid w:val="00DE40A6"/>
    <w:rsid w:val="00E01222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56B31"/>
    <w:rsid w:val="00E612E5"/>
    <w:rsid w:val="00E61E26"/>
    <w:rsid w:val="00E7417C"/>
    <w:rsid w:val="00E91715"/>
    <w:rsid w:val="00EA0458"/>
    <w:rsid w:val="00ED6285"/>
    <w:rsid w:val="00EE5D48"/>
    <w:rsid w:val="00EF3C06"/>
    <w:rsid w:val="00EF4535"/>
    <w:rsid w:val="00EF79DB"/>
    <w:rsid w:val="00F07922"/>
    <w:rsid w:val="00F1152F"/>
    <w:rsid w:val="00F13E6D"/>
    <w:rsid w:val="00F17C40"/>
    <w:rsid w:val="00F34433"/>
    <w:rsid w:val="00F43D3F"/>
    <w:rsid w:val="00F44BD1"/>
    <w:rsid w:val="00F47348"/>
    <w:rsid w:val="00F605D6"/>
    <w:rsid w:val="00F6622B"/>
    <w:rsid w:val="00F70F55"/>
    <w:rsid w:val="00F73787"/>
    <w:rsid w:val="00F76999"/>
    <w:rsid w:val="00F7760C"/>
    <w:rsid w:val="00F81F1A"/>
    <w:rsid w:val="00F87CFC"/>
    <w:rsid w:val="00FA701C"/>
    <w:rsid w:val="00F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6EC1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2B0A3CAD8B4F139FF76023AA14AF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ECC5AD-A7BC-4879-9BAE-D5D8525FD568}"/>
      </w:docPartPr>
      <w:docPartBody>
        <w:p w:rsidR="00797059" w:rsidRDefault="008F39A7" w:rsidP="008F39A7">
          <w:pPr>
            <w:pStyle w:val="8A2B0A3CAD8B4F139FF76023AA14AF4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432A9B1F0CD44E193578D2106CC04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9F2536-561E-4C9A-BC43-522C643D719C}"/>
      </w:docPartPr>
      <w:docPartBody>
        <w:p w:rsidR="00D76278" w:rsidRDefault="00DA6299" w:rsidP="00DA6299">
          <w:pPr>
            <w:pStyle w:val="A432A9B1F0CD44E193578D2106CC04D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80891B07EA47448AD6249305F982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8E29DB-1FA6-47D1-90A5-F68DB3269F35}"/>
      </w:docPartPr>
      <w:docPartBody>
        <w:p w:rsidR="00FC6EB8" w:rsidRDefault="00E140B9" w:rsidP="00E140B9">
          <w:pPr>
            <w:pStyle w:val="0C80891B07EA47448AD6249305F982B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BA7041D67D743A4B7CA7238A81AF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1C1C5F-198A-419E-BB39-6428688E4ED3}"/>
      </w:docPartPr>
      <w:docPartBody>
        <w:p w:rsidR="00E86DCA" w:rsidRDefault="00BD797B" w:rsidP="00BD797B">
          <w:pPr>
            <w:pStyle w:val="1BA7041D67D743A4B7CA7238A81AF31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3A7439F60444B6AAED9664F9CA9F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69038-3340-4783-A3DA-33E8FF9B1BA2}"/>
      </w:docPartPr>
      <w:docPartBody>
        <w:p w:rsidR="00E92ECA" w:rsidRDefault="00E86DCA" w:rsidP="00E86DCA">
          <w:pPr>
            <w:pStyle w:val="0B3A7439F60444B6AAED9664F9CA9FC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C76072D174A4D9AA523FD7E8F555A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4D6983-C7EF-4012-8B55-F0483BC6BF3D}"/>
      </w:docPartPr>
      <w:docPartBody>
        <w:p w:rsidR="00141831" w:rsidRDefault="00082666" w:rsidP="00082666">
          <w:pPr>
            <w:pStyle w:val="4C76072D174A4D9AA523FD7E8F555AEE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878CCF0B2E44348E19B84C3809DA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8B3DC-6E6E-4C9D-A931-2A8B2A503DD5}"/>
      </w:docPartPr>
      <w:docPartBody>
        <w:p w:rsidR="00141831" w:rsidRDefault="00082666" w:rsidP="00082666">
          <w:pPr>
            <w:pStyle w:val="58878CCF0B2E44348E19B84C3809DA2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4C4DEC6C7446C9B1F4050A39E6B8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B0309-941A-4550-AF00-93044AC39138}"/>
      </w:docPartPr>
      <w:docPartBody>
        <w:p w:rsidR="00141831" w:rsidRDefault="00082666" w:rsidP="00082666">
          <w:pPr>
            <w:pStyle w:val="144C4DEC6C7446C9B1F4050A39E6B8E2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7D5882116B2429EB96EB0248CF2A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307549-65AA-4048-8A44-8C7487CBD4E1}"/>
      </w:docPartPr>
      <w:docPartBody>
        <w:p w:rsidR="00141831" w:rsidRDefault="00082666" w:rsidP="00082666">
          <w:pPr>
            <w:pStyle w:val="47D5882116B2429EB96EB0248CF2ACA7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1A82FA60274490B8D56B4D1A6D8B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8F000F-35F6-45B8-B0C2-EBB3B65F666C}"/>
      </w:docPartPr>
      <w:docPartBody>
        <w:p w:rsidR="00141831" w:rsidRDefault="00082666" w:rsidP="00082666">
          <w:pPr>
            <w:pStyle w:val="191A82FA60274490B8D56B4D1A6D8BCA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EC130190FD4A8BAEC2F61DC679A0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88194-B5D9-475A-A620-8853555C366C}"/>
      </w:docPartPr>
      <w:docPartBody>
        <w:p w:rsidR="00141831" w:rsidRDefault="00082666" w:rsidP="00082666">
          <w:pPr>
            <w:pStyle w:val="61EC130190FD4A8BAEC2F61DC679A0FD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6EA050415114126BDF16AA056B8C6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8D7760-C04A-4FCE-8009-01957CAA4EA3}"/>
      </w:docPartPr>
      <w:docPartBody>
        <w:p w:rsidR="00791007" w:rsidRDefault="00AA5A78" w:rsidP="00AA5A78">
          <w:pPr>
            <w:pStyle w:val="A6EA050415114126BDF16AA056B8C6E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082666"/>
    <w:rsid w:val="000D180A"/>
    <w:rsid w:val="00115410"/>
    <w:rsid w:val="00141831"/>
    <w:rsid w:val="001A41ED"/>
    <w:rsid w:val="001E317A"/>
    <w:rsid w:val="00221150"/>
    <w:rsid w:val="00265B24"/>
    <w:rsid w:val="002A7BA3"/>
    <w:rsid w:val="002C376C"/>
    <w:rsid w:val="00322C30"/>
    <w:rsid w:val="00407DC2"/>
    <w:rsid w:val="004337C6"/>
    <w:rsid w:val="00506037"/>
    <w:rsid w:val="00535CFA"/>
    <w:rsid w:val="005361BD"/>
    <w:rsid w:val="005A4992"/>
    <w:rsid w:val="005C5A3A"/>
    <w:rsid w:val="00767933"/>
    <w:rsid w:val="00791007"/>
    <w:rsid w:val="00797059"/>
    <w:rsid w:val="007A1FA4"/>
    <w:rsid w:val="00800935"/>
    <w:rsid w:val="00804F9D"/>
    <w:rsid w:val="00814A82"/>
    <w:rsid w:val="0084465A"/>
    <w:rsid w:val="00847773"/>
    <w:rsid w:val="008F39A7"/>
    <w:rsid w:val="00960A13"/>
    <w:rsid w:val="00AA5A78"/>
    <w:rsid w:val="00B84555"/>
    <w:rsid w:val="00BD797B"/>
    <w:rsid w:val="00BF64B3"/>
    <w:rsid w:val="00C3243E"/>
    <w:rsid w:val="00C55C5C"/>
    <w:rsid w:val="00C660E4"/>
    <w:rsid w:val="00CF564D"/>
    <w:rsid w:val="00CF6CAE"/>
    <w:rsid w:val="00D522E3"/>
    <w:rsid w:val="00D554FF"/>
    <w:rsid w:val="00D611EE"/>
    <w:rsid w:val="00D76278"/>
    <w:rsid w:val="00DA6299"/>
    <w:rsid w:val="00E04223"/>
    <w:rsid w:val="00E1100B"/>
    <w:rsid w:val="00E140B9"/>
    <w:rsid w:val="00E2704F"/>
    <w:rsid w:val="00E86DCA"/>
    <w:rsid w:val="00E92ECA"/>
    <w:rsid w:val="00ED5A63"/>
    <w:rsid w:val="00F45786"/>
    <w:rsid w:val="00F6090C"/>
    <w:rsid w:val="00F60E84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A5A78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0C80891B07EA47448AD6249305F982B4">
    <w:name w:val="0C80891B07EA47448AD6249305F982B4"/>
    <w:rsid w:val="00E140B9"/>
  </w:style>
  <w:style w:type="paragraph" w:customStyle="1" w:styleId="64185644AFF241918813727699845B42">
    <w:name w:val="64185644AFF241918813727699845B42"/>
    <w:rsid w:val="00E140B9"/>
  </w:style>
  <w:style w:type="paragraph" w:customStyle="1" w:styleId="1BA7041D67D743A4B7CA7238A81AF313">
    <w:name w:val="1BA7041D67D743A4B7CA7238A81AF313"/>
    <w:rsid w:val="00BD797B"/>
  </w:style>
  <w:style w:type="paragraph" w:customStyle="1" w:styleId="30F1C3A2D48A4058AEF04488F55B6962">
    <w:name w:val="30F1C3A2D48A4058AEF04488F55B6962"/>
    <w:rsid w:val="00E86DCA"/>
  </w:style>
  <w:style w:type="paragraph" w:customStyle="1" w:styleId="0B3A7439F60444B6AAED9664F9CA9FCC">
    <w:name w:val="0B3A7439F60444B6AAED9664F9CA9FCC"/>
    <w:rsid w:val="00E86DCA"/>
  </w:style>
  <w:style w:type="paragraph" w:customStyle="1" w:styleId="84E449D385F844D3AA07006B2448E627">
    <w:name w:val="84E449D385F844D3AA07006B2448E627"/>
    <w:rsid w:val="00E86DCA"/>
  </w:style>
  <w:style w:type="paragraph" w:customStyle="1" w:styleId="4C76072D174A4D9AA523FD7E8F555AEE">
    <w:name w:val="4C76072D174A4D9AA523FD7E8F555AEE"/>
    <w:rsid w:val="00082666"/>
  </w:style>
  <w:style w:type="paragraph" w:customStyle="1" w:styleId="58878CCF0B2E44348E19B84C3809DA2D">
    <w:name w:val="58878CCF0B2E44348E19B84C3809DA2D"/>
    <w:rsid w:val="00082666"/>
  </w:style>
  <w:style w:type="paragraph" w:customStyle="1" w:styleId="144C4DEC6C7446C9B1F4050A39E6B8E2">
    <w:name w:val="144C4DEC6C7446C9B1F4050A39E6B8E2"/>
    <w:rsid w:val="00082666"/>
  </w:style>
  <w:style w:type="paragraph" w:customStyle="1" w:styleId="47D5882116B2429EB96EB0248CF2ACA7">
    <w:name w:val="47D5882116B2429EB96EB0248CF2ACA7"/>
    <w:rsid w:val="00082666"/>
  </w:style>
  <w:style w:type="paragraph" w:customStyle="1" w:styleId="191A82FA60274490B8D56B4D1A6D8BCA">
    <w:name w:val="191A82FA60274490B8D56B4D1A6D8BCA"/>
    <w:rsid w:val="00082666"/>
  </w:style>
  <w:style w:type="paragraph" w:customStyle="1" w:styleId="61EC130190FD4A8BAEC2F61DC679A0FD">
    <w:name w:val="61EC130190FD4A8BAEC2F61DC679A0FD"/>
    <w:rsid w:val="00082666"/>
  </w:style>
  <w:style w:type="paragraph" w:customStyle="1" w:styleId="A6EA050415114126BDF16AA056B8C6E2">
    <w:name w:val="A6EA050415114126BDF16AA056B8C6E2"/>
    <w:rsid w:val="00AA5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27B1-4341-46C0-B615-E8903C3F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9</cp:revision>
  <cp:lastPrinted>2021-09-25T18:58:00Z</cp:lastPrinted>
  <dcterms:created xsi:type="dcterms:W3CDTF">2024-01-18T07:44:00Z</dcterms:created>
  <dcterms:modified xsi:type="dcterms:W3CDTF">2024-01-22T10:02:00Z</dcterms:modified>
</cp:coreProperties>
</file>